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209F" w14:textId="3C108F33" w:rsidR="00164306" w:rsidRPr="00487561" w:rsidRDefault="00FC401E" w:rsidP="00487561">
      <w:pPr>
        <w:spacing w:line="360" w:lineRule="auto"/>
        <w:jc w:val="center"/>
        <w:rPr>
          <w:rFonts w:ascii="Times New Roman" w:hAnsi="Times New Roman" w:cs="Times New Roman"/>
          <w:b/>
          <w:color w:val="3399FF"/>
          <w:sz w:val="48"/>
          <w:szCs w:val="44"/>
          <w:lang w:val="bg-BG"/>
        </w:rPr>
      </w:pPr>
      <w:r w:rsidRPr="00487561">
        <w:rPr>
          <w:rFonts w:ascii="Times New Roman" w:hAnsi="Times New Roman" w:cs="Times New Roman"/>
          <w:noProof/>
          <w:color w:val="0066FF"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60F1D49B" wp14:editId="2BE64B33">
            <wp:simplePos x="0" y="0"/>
            <wp:positionH relativeFrom="margin">
              <wp:posOffset>5227526</wp:posOffset>
            </wp:positionH>
            <wp:positionV relativeFrom="margin">
              <wp:posOffset>14605</wp:posOffset>
            </wp:positionV>
            <wp:extent cx="676788" cy="180154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o_Logo_mal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8" cy="18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83E" w:rsidRPr="00487561">
        <w:rPr>
          <w:rFonts w:ascii="Times New Roman" w:hAnsi="Times New Roman" w:cs="Times New Roman"/>
          <w:b/>
          <w:color w:val="3399FF"/>
          <w:sz w:val="48"/>
          <w:szCs w:val="44"/>
          <w:lang w:val="bg-BG"/>
        </w:rPr>
        <w:t>„ВЕСТНИК „ТЕМПО“ Е00Д</w:t>
      </w:r>
    </w:p>
    <w:p w14:paraId="3EBF93B3" w14:textId="27E8AD63" w:rsidR="00B5404A" w:rsidRPr="00487561" w:rsidRDefault="00B5404A" w:rsidP="00487561">
      <w:pPr>
        <w:pStyle w:val="bodyVel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87561">
        <w:rPr>
          <w:rFonts w:ascii="Times New Roman" w:hAnsi="Times New Roman" w:cs="Times New Roman"/>
          <w:sz w:val="32"/>
          <w:szCs w:val="32"/>
        </w:rPr>
        <w:t>www.tempo.velingrad.com</w:t>
      </w:r>
    </w:p>
    <w:p w14:paraId="3C068BFA" w14:textId="5CDC095F" w:rsidR="00D445CF" w:rsidRPr="00487561" w:rsidRDefault="00B5404A" w:rsidP="00487561">
      <w:pPr>
        <w:pStyle w:val="BasicParagraph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87561">
        <w:rPr>
          <w:rFonts w:ascii="Times New Roman" w:hAnsi="Times New Roman" w:cs="Times New Roman"/>
          <w:bCs/>
          <w:sz w:val="32"/>
          <w:szCs w:val="32"/>
        </w:rPr>
        <w:t>Велинград 4600,</w:t>
      </w:r>
    </w:p>
    <w:p w14:paraId="56920016" w14:textId="2C0D285D" w:rsidR="00B5404A" w:rsidRPr="00DA41CB" w:rsidRDefault="00B5404A" w:rsidP="00487561">
      <w:pPr>
        <w:pStyle w:val="BasicParagraph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487561">
        <w:rPr>
          <w:rFonts w:ascii="Times New Roman" w:hAnsi="Times New Roman" w:cs="Times New Roman"/>
          <w:bCs/>
          <w:sz w:val="32"/>
          <w:szCs w:val="32"/>
        </w:rPr>
        <w:t>ул.</w:t>
      </w:r>
      <w:r w:rsidR="00FC401E" w:rsidRPr="004875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87561">
        <w:rPr>
          <w:rFonts w:ascii="Times New Roman" w:hAnsi="Times New Roman" w:cs="Times New Roman"/>
          <w:bCs/>
          <w:sz w:val="32"/>
          <w:szCs w:val="32"/>
        </w:rPr>
        <w:t>“Кирил и Методий”</w:t>
      </w:r>
      <w:r w:rsidR="00DA41CB">
        <w:rPr>
          <w:rFonts w:ascii="Times New Roman" w:hAnsi="Times New Roman" w:cs="Times New Roman"/>
          <w:bCs/>
          <w:sz w:val="32"/>
          <w:szCs w:val="32"/>
          <w:lang w:val="bg-BG"/>
        </w:rPr>
        <w:t>, комплекс „Здравец“</w:t>
      </w:r>
    </w:p>
    <w:p w14:paraId="425100D0" w14:textId="77777777" w:rsidR="0097683E" w:rsidRPr="00FC401E" w:rsidRDefault="0097683E" w:rsidP="0048756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9195646" w14:textId="77777777" w:rsidR="0097683E" w:rsidRPr="00D445CF" w:rsidRDefault="0097683E" w:rsidP="00FC401E">
      <w:pPr>
        <w:spacing w:line="360" w:lineRule="auto"/>
        <w:rPr>
          <w:rFonts w:ascii="Times New Roman" w:hAnsi="Times New Roman" w:cs="Times New Roman"/>
        </w:rPr>
      </w:pPr>
    </w:p>
    <w:p w14:paraId="2CB5F962" w14:textId="77777777" w:rsidR="00FC401E" w:rsidRDefault="00FC401E" w:rsidP="00FC401E">
      <w:pPr>
        <w:spacing w:line="36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0EE84F02" w14:textId="728D5F59" w:rsidR="00981AA6" w:rsidRDefault="00981AA6" w:rsidP="00FC401E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40"/>
          <w:szCs w:val="40"/>
          <w:shd w:val="clear" w:color="auto" w:fill="FFFFFF"/>
        </w:rPr>
      </w:pPr>
      <w:r w:rsidRPr="00FC401E">
        <w:rPr>
          <w:rFonts w:ascii="Times New Roman" w:hAnsi="Times New Roman" w:cs="Times New Roman"/>
          <w:b/>
          <w:color w:val="212529"/>
          <w:sz w:val="40"/>
          <w:szCs w:val="40"/>
          <w:shd w:val="clear" w:color="auto" w:fill="FFFFFF"/>
          <w:lang w:val="bg-BG"/>
        </w:rPr>
        <w:t>ФОРМУЛЯР ЗА УЧАСТИЕ В КОНКУРСА ЗА НАГРАДАТА „СОФИЯ КЛЮЧКОВА“</w:t>
      </w:r>
    </w:p>
    <w:p w14:paraId="467A28AC" w14:textId="77777777" w:rsidR="00352CFB" w:rsidRDefault="00352CFB" w:rsidP="00FC401E">
      <w:pPr>
        <w:spacing w:line="36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14:paraId="06249F88" w14:textId="2C07A3D9" w:rsidR="00981AA6" w:rsidRPr="00352CFB" w:rsidRDefault="00981AA6" w:rsidP="00FC401E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352CFB">
        <w:rPr>
          <w:rFonts w:ascii="Times New Roman" w:hAnsi="Times New Roman" w:cs="Times New Roman"/>
          <w:sz w:val="28"/>
          <w:szCs w:val="32"/>
          <w:lang w:val="bg-BG"/>
        </w:rPr>
        <w:t>ИНФОРМАЦИЯ ЗА КАНДИДАТА:</w:t>
      </w:r>
    </w:p>
    <w:tbl>
      <w:tblPr>
        <w:tblStyle w:val="TableGrid"/>
        <w:tblpPr w:leftFromText="180" w:rightFromText="180" w:vertAnchor="page" w:horzAnchor="margin" w:tblpY="9239"/>
        <w:tblW w:w="10160" w:type="dxa"/>
        <w:tblLook w:val="04A0" w:firstRow="1" w:lastRow="0" w:firstColumn="1" w:lastColumn="0" w:noHBand="0" w:noVBand="1"/>
      </w:tblPr>
      <w:tblGrid>
        <w:gridCol w:w="2985"/>
        <w:gridCol w:w="7175"/>
      </w:tblGrid>
      <w:tr w:rsidR="00352CFB" w:rsidRPr="00D445CF" w14:paraId="60852BEB" w14:textId="77777777" w:rsidTr="00352CFB">
        <w:trPr>
          <w:trHeight w:val="903"/>
        </w:trPr>
        <w:tc>
          <w:tcPr>
            <w:tcW w:w="2985" w:type="dxa"/>
          </w:tcPr>
          <w:p w14:paraId="7B322277" w14:textId="77777777" w:rsidR="00352CFB" w:rsidRPr="00FC401E" w:rsidRDefault="00352CFB" w:rsidP="00352CF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C401E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Гражданин/Организация</w:t>
            </w:r>
          </w:p>
          <w:p w14:paraId="4D611D99" w14:textId="77777777" w:rsidR="00352CFB" w:rsidRPr="00FC401E" w:rsidRDefault="00352CFB" w:rsidP="00352CF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7175" w:type="dxa"/>
          </w:tcPr>
          <w:p w14:paraId="21B965DA" w14:textId="77777777" w:rsidR="00352CFB" w:rsidRPr="00352CFB" w:rsidRDefault="00352CFB" w:rsidP="00352CFB">
            <w:pPr>
              <w:spacing w:before="240"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52CFB" w:rsidRPr="00D445CF" w14:paraId="24A737F9" w14:textId="77777777" w:rsidTr="00352CFB">
        <w:trPr>
          <w:trHeight w:val="921"/>
        </w:trPr>
        <w:tc>
          <w:tcPr>
            <w:tcW w:w="2985" w:type="dxa"/>
          </w:tcPr>
          <w:p w14:paraId="6FF2BA66" w14:textId="77777777" w:rsidR="00352CFB" w:rsidRPr="00FC401E" w:rsidRDefault="00352CFB" w:rsidP="00352CF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C401E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Адрес</w:t>
            </w:r>
          </w:p>
          <w:p w14:paraId="4DE5C7B3" w14:textId="77777777" w:rsidR="00352CFB" w:rsidRPr="00FC401E" w:rsidRDefault="00352CFB" w:rsidP="00352CF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7175" w:type="dxa"/>
          </w:tcPr>
          <w:p w14:paraId="032B068E" w14:textId="77777777" w:rsidR="00352CFB" w:rsidRPr="00D445CF" w:rsidRDefault="00352CFB" w:rsidP="00352CFB">
            <w:pPr>
              <w:spacing w:before="240"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52CFB" w:rsidRPr="00D445CF" w14:paraId="5DCAAB9F" w14:textId="77777777" w:rsidTr="00352CFB">
        <w:trPr>
          <w:trHeight w:val="613"/>
        </w:trPr>
        <w:tc>
          <w:tcPr>
            <w:tcW w:w="2985" w:type="dxa"/>
          </w:tcPr>
          <w:p w14:paraId="3E1B22C0" w14:textId="77777777" w:rsidR="00352CFB" w:rsidRPr="00FC401E" w:rsidRDefault="00352CFB" w:rsidP="00352CF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C401E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7175" w:type="dxa"/>
          </w:tcPr>
          <w:p w14:paraId="321101AF" w14:textId="77777777" w:rsidR="00352CFB" w:rsidRPr="00D445CF" w:rsidRDefault="00352CFB" w:rsidP="00352CFB">
            <w:pPr>
              <w:spacing w:before="240" w:line="360" w:lineRule="auto"/>
              <w:rPr>
                <w:rFonts w:ascii="Times New Roman" w:hAnsi="Times New Roman" w:cs="Times New Roman"/>
                <w:lang w:val="bg-BG"/>
              </w:rPr>
            </w:pPr>
          </w:p>
          <w:p w14:paraId="517A598F" w14:textId="77777777" w:rsidR="00352CFB" w:rsidRPr="00D445CF" w:rsidRDefault="00352CFB" w:rsidP="00352CFB">
            <w:pPr>
              <w:spacing w:before="240"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52CFB" w:rsidRPr="00D445CF" w14:paraId="352423B2" w14:textId="77777777" w:rsidTr="00352CFB">
        <w:trPr>
          <w:trHeight w:val="796"/>
        </w:trPr>
        <w:tc>
          <w:tcPr>
            <w:tcW w:w="2985" w:type="dxa"/>
          </w:tcPr>
          <w:p w14:paraId="4326E973" w14:textId="77777777" w:rsidR="00352CFB" w:rsidRPr="00622CB2" w:rsidRDefault="00352CFB" w:rsidP="00352CF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175" w:type="dxa"/>
          </w:tcPr>
          <w:p w14:paraId="46D6AFD4" w14:textId="77777777" w:rsidR="00352CFB" w:rsidRPr="00D445CF" w:rsidRDefault="00352CFB" w:rsidP="00352CFB">
            <w:pPr>
              <w:spacing w:before="240"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35C0E4C0" w14:textId="77777777" w:rsidR="002D7F9C" w:rsidRPr="00352CFB" w:rsidRDefault="002D7F9C" w:rsidP="00FC401E">
      <w:pPr>
        <w:spacing w:line="360" w:lineRule="auto"/>
        <w:rPr>
          <w:rFonts w:ascii="Times New Roman" w:hAnsi="Times New Roman" w:cs="Times New Roman"/>
          <w:sz w:val="32"/>
          <w:szCs w:val="28"/>
          <w:lang w:val="bg-BG"/>
        </w:rPr>
      </w:pPr>
    </w:p>
    <w:p w14:paraId="7E1D015E" w14:textId="25EDF4ED" w:rsidR="00981AA6" w:rsidRPr="00622CB2" w:rsidRDefault="00981AA6" w:rsidP="00FC401E">
      <w:pPr>
        <w:spacing w:line="360" w:lineRule="auto"/>
        <w:rPr>
          <w:rFonts w:ascii="Times New Roman" w:hAnsi="Times New Roman" w:cs="Times New Roman"/>
          <w:sz w:val="32"/>
          <w:szCs w:val="28"/>
          <w:lang w:val="bg-BG"/>
        </w:rPr>
      </w:pPr>
      <w:r w:rsidRPr="00622CB2">
        <w:rPr>
          <w:rFonts w:ascii="Times New Roman" w:hAnsi="Times New Roman" w:cs="Times New Roman"/>
          <w:sz w:val="32"/>
          <w:szCs w:val="28"/>
          <w:lang w:val="bg-BG"/>
        </w:rPr>
        <w:lastRenderedPageBreak/>
        <w:t>ИНФОРМАЦИЯ ЗА ИНИЦИАТИВАТА: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2939"/>
        <w:gridCol w:w="7132"/>
      </w:tblGrid>
      <w:tr w:rsidR="002D7F9C" w14:paraId="63A6CED5" w14:textId="77777777" w:rsidTr="00352CFB">
        <w:trPr>
          <w:trHeight w:val="1160"/>
        </w:trPr>
        <w:tc>
          <w:tcPr>
            <w:tcW w:w="2939" w:type="dxa"/>
          </w:tcPr>
          <w:p w14:paraId="23C7AA81" w14:textId="77777777" w:rsidR="002D7F9C" w:rsidRPr="00622CB2" w:rsidRDefault="002D7F9C" w:rsidP="00352CFB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622CB2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Име на инициативата</w:t>
            </w:r>
          </w:p>
          <w:p w14:paraId="3DE4E131" w14:textId="77777777" w:rsidR="002D7F9C" w:rsidRDefault="002D7F9C" w:rsidP="00352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2" w:type="dxa"/>
          </w:tcPr>
          <w:p w14:paraId="109FF5D6" w14:textId="77777777" w:rsidR="002D7F9C" w:rsidRDefault="002D7F9C" w:rsidP="00352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DBC67DE" w14:textId="6AC57D50" w:rsidR="002D7F9C" w:rsidRPr="00487561" w:rsidRDefault="00352CFB" w:rsidP="002D7F9C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4"/>
          <w:lang w:val="bg-BG"/>
        </w:rPr>
      </w:pPr>
      <w:r w:rsidRPr="00487561">
        <w:rPr>
          <w:rFonts w:ascii="Times New Roman" w:hAnsi="Times New Roman" w:cs="Times New Roman"/>
          <w:b/>
          <w:i/>
          <w:sz w:val="28"/>
          <w:szCs w:val="24"/>
          <w:lang w:val="bg-BG"/>
        </w:rPr>
        <w:t>Описание (в свободен текст, до 2000 знака):</w:t>
      </w:r>
    </w:p>
    <w:p w14:paraId="1FE985E5" w14:textId="77777777" w:rsidR="002D7F9C" w:rsidRPr="00622CB2" w:rsidRDefault="002D7F9C" w:rsidP="002D7F9C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4F57CFC9" w14:textId="77777777" w:rsidR="002D7F9C" w:rsidRDefault="002D7F9C" w:rsidP="00FC401E">
      <w:pPr>
        <w:spacing w:line="360" w:lineRule="auto"/>
        <w:rPr>
          <w:rFonts w:ascii="Times New Roman" w:hAnsi="Times New Roman" w:cs="Times New Roman"/>
        </w:rPr>
      </w:pPr>
    </w:p>
    <w:p w14:paraId="03620DC1" w14:textId="77777777" w:rsidR="00487561" w:rsidRDefault="00487561" w:rsidP="00FC401E">
      <w:pPr>
        <w:spacing w:line="360" w:lineRule="auto"/>
        <w:rPr>
          <w:rFonts w:ascii="Times New Roman" w:hAnsi="Times New Roman" w:cs="Times New Roman"/>
          <w:sz w:val="32"/>
          <w:szCs w:val="28"/>
          <w:lang w:val="bg-BG"/>
        </w:rPr>
      </w:pPr>
    </w:p>
    <w:p w14:paraId="63B6500C" w14:textId="77777777" w:rsidR="00487561" w:rsidRDefault="00487561" w:rsidP="00FC401E">
      <w:pPr>
        <w:spacing w:line="360" w:lineRule="auto"/>
        <w:rPr>
          <w:rFonts w:ascii="Times New Roman" w:hAnsi="Times New Roman" w:cs="Times New Roman"/>
          <w:sz w:val="32"/>
          <w:szCs w:val="28"/>
          <w:lang w:val="bg-BG"/>
        </w:rPr>
      </w:pPr>
    </w:p>
    <w:p w14:paraId="6429B945" w14:textId="77777777" w:rsidR="00487561" w:rsidRDefault="00487561" w:rsidP="00FC401E">
      <w:pPr>
        <w:spacing w:line="360" w:lineRule="auto"/>
        <w:rPr>
          <w:rFonts w:ascii="Times New Roman" w:hAnsi="Times New Roman" w:cs="Times New Roman"/>
          <w:sz w:val="32"/>
          <w:szCs w:val="28"/>
          <w:lang w:val="bg-BG"/>
        </w:rPr>
      </w:pPr>
    </w:p>
    <w:p w14:paraId="2FB56EE6" w14:textId="77777777" w:rsidR="00487561" w:rsidRDefault="00487561" w:rsidP="00FC401E">
      <w:pPr>
        <w:spacing w:line="360" w:lineRule="auto"/>
        <w:rPr>
          <w:rFonts w:ascii="Times New Roman" w:hAnsi="Times New Roman" w:cs="Times New Roman"/>
          <w:sz w:val="32"/>
          <w:szCs w:val="28"/>
          <w:lang w:val="bg-BG"/>
        </w:rPr>
      </w:pPr>
    </w:p>
    <w:p w14:paraId="67CCCCA4" w14:textId="09AD6F92" w:rsidR="003A0B37" w:rsidRPr="00622CB2" w:rsidRDefault="003A0B37" w:rsidP="00FC401E">
      <w:pPr>
        <w:spacing w:line="360" w:lineRule="auto"/>
        <w:rPr>
          <w:rFonts w:ascii="Times New Roman" w:hAnsi="Times New Roman" w:cs="Times New Roman"/>
          <w:sz w:val="32"/>
          <w:szCs w:val="28"/>
          <w:lang w:val="bg-BG"/>
        </w:rPr>
      </w:pPr>
      <w:r w:rsidRPr="00622CB2">
        <w:rPr>
          <w:rFonts w:ascii="Times New Roman" w:hAnsi="Times New Roman" w:cs="Times New Roman"/>
          <w:sz w:val="32"/>
          <w:szCs w:val="28"/>
          <w:lang w:val="bg-BG"/>
        </w:rPr>
        <w:t>СНИМКИ:</w:t>
      </w:r>
    </w:p>
    <w:p w14:paraId="0EB8F9C4" w14:textId="02855FE1" w:rsidR="003A0B37" w:rsidRPr="00487561" w:rsidRDefault="003A0B37" w:rsidP="00FC401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756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Инициативата може да бъде илюстрирана с максимум 3 снимки във формат </w:t>
      </w:r>
      <w:r w:rsidRPr="00487561">
        <w:rPr>
          <w:rFonts w:ascii="Times New Roman" w:hAnsi="Times New Roman" w:cs="Times New Roman"/>
          <w:b/>
          <w:sz w:val="28"/>
          <w:szCs w:val="28"/>
        </w:rPr>
        <w:t>.jpg</w:t>
      </w:r>
    </w:p>
    <w:p w14:paraId="30BD1085" w14:textId="77777777" w:rsidR="003A0B37" w:rsidRPr="00D445CF" w:rsidRDefault="003A0B37" w:rsidP="00FC401E">
      <w:pPr>
        <w:spacing w:line="360" w:lineRule="auto"/>
        <w:rPr>
          <w:rFonts w:ascii="Times New Roman" w:hAnsi="Times New Roman" w:cs="Times New Roman"/>
          <w:lang w:val="bg-BG"/>
        </w:rPr>
      </w:pPr>
    </w:p>
    <w:p w14:paraId="1AB101F1" w14:textId="0A25FF5C" w:rsidR="003A0B37" w:rsidRDefault="003A0B37" w:rsidP="00FC401E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2CB2">
        <w:rPr>
          <w:rFonts w:ascii="Times New Roman" w:hAnsi="Times New Roman" w:cs="Times New Roman"/>
          <w:sz w:val="24"/>
          <w:szCs w:val="24"/>
          <w:lang w:val="bg-BG"/>
        </w:rPr>
        <w:t>С попълването на формуляра участникът се съгласява с условията на конкурса и декларира верността на данните.</w:t>
      </w:r>
    </w:p>
    <w:p w14:paraId="618EF421" w14:textId="77777777" w:rsidR="00DA41CB" w:rsidRDefault="00DA41CB" w:rsidP="00FC401E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Формулярът за участие трябва да бъде изпратен до 31 май 2024 г.</w:t>
      </w:r>
    </w:p>
    <w:p w14:paraId="2B8A66FB" w14:textId="44387F90" w:rsidR="00DA41CB" w:rsidRPr="00DA41CB" w:rsidRDefault="00DA41CB" w:rsidP="00FC4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e-mail:tempovelingrad@abv.bg</w:t>
      </w:r>
    </w:p>
    <w:p w14:paraId="6A47CCFD" w14:textId="61AAD694" w:rsidR="003A0B37" w:rsidRPr="00622CB2" w:rsidRDefault="003A0B37" w:rsidP="004875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32C31E28" w14:textId="71F6E047" w:rsidR="003A0B37" w:rsidRDefault="00487561" w:rsidP="0048756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A8C668" wp14:editId="1346778F">
            <wp:simplePos x="0" y="0"/>
            <wp:positionH relativeFrom="column">
              <wp:posOffset>4419444</wp:posOffset>
            </wp:positionH>
            <wp:positionV relativeFrom="paragraph">
              <wp:posOffset>228410</wp:posOffset>
            </wp:positionV>
            <wp:extent cx="1531620" cy="3416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_istina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37" w:rsidRPr="00622CB2">
        <w:rPr>
          <w:rFonts w:ascii="Times New Roman" w:hAnsi="Times New Roman" w:cs="Times New Roman"/>
          <w:b/>
          <w:i/>
          <w:sz w:val="24"/>
          <w:szCs w:val="24"/>
          <w:lang w:val="bg-BG"/>
        </w:rPr>
        <w:t>Конкурсът е с финансовата подкрепа на Сдружение „PRO VERITAS“.</w:t>
      </w:r>
    </w:p>
    <w:p w14:paraId="3F8B6078" w14:textId="77777777" w:rsidR="00CE3033" w:rsidRDefault="00CE3033" w:rsidP="0048756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331B583" w14:textId="77777777" w:rsidR="00CE3033" w:rsidRDefault="00CE3033" w:rsidP="0048756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A3B3E07" w14:textId="77777777" w:rsidR="00CE3033" w:rsidRDefault="00CE3033" w:rsidP="0048756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5F33FAD" w14:textId="2BD56B4D" w:rsidR="00CE3033" w:rsidRDefault="00DA41CB" w:rsidP="00CE3033">
      <w:pPr>
        <w:rPr>
          <w:lang w:val="bg-BG"/>
        </w:rPr>
      </w:pPr>
      <w:r>
        <w:rPr>
          <w:lang w:val="bg-BG"/>
        </w:rPr>
        <w:t xml:space="preserve">УСЛОВИЯ за участие в </w:t>
      </w:r>
      <w:r w:rsidR="00CE3033">
        <w:rPr>
          <w:lang w:val="bg-BG"/>
        </w:rPr>
        <w:t>КОНКУРС за наградата „СОФИЯ КЛЮЧКОВА“</w:t>
      </w:r>
    </w:p>
    <w:p w14:paraId="5FDE7456" w14:textId="77777777" w:rsidR="00CE3033" w:rsidRDefault="00CE3033" w:rsidP="00CE3033">
      <w:pPr>
        <w:rPr>
          <w:rFonts w:ascii="Montserrat" w:hAnsi="Montserrat"/>
          <w:color w:val="212529"/>
          <w:shd w:val="clear" w:color="auto" w:fill="FFFFFF"/>
          <w:lang w:val="bg-BG"/>
        </w:rPr>
      </w:pPr>
      <w:r>
        <w:rPr>
          <w:rFonts w:ascii="Montserrat" w:hAnsi="Montserrat"/>
          <w:color w:val="212529"/>
          <w:shd w:val="clear" w:color="auto" w:fill="FFFFFF"/>
          <w:lang w:val="bg-BG"/>
        </w:rPr>
        <w:t>ЦЕЛ Следвайки примера на г-жа София Ключкова, дългогодишен председател на гражданския инициативен комитет „Да поработим за Велинград“ и почетен гражданин на Велинград, целта на конкурса е да насърчи граждански инициативи, които са в полза на града и неговите жители.</w:t>
      </w:r>
    </w:p>
    <w:p w14:paraId="7421F2B0" w14:textId="77777777" w:rsidR="00CE3033" w:rsidRDefault="00CE3033" w:rsidP="00CE3033">
      <w:pPr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  <w:lang w:val="bg-BG"/>
        </w:rPr>
        <w:t>Т</w:t>
      </w:r>
      <w:r>
        <w:rPr>
          <w:rFonts w:ascii="Montserrat" w:hAnsi="Montserrat"/>
          <w:color w:val="212529"/>
          <w:shd w:val="clear" w:color="auto" w:fill="FFFFFF"/>
        </w:rPr>
        <w:t>ърсим добрите примери за това как енергията на гражданите прави нашия град по-чист, по-зелен, по-достъпен, по-красив, по-разпознаваем. </w:t>
      </w:r>
      <w:r>
        <w:rPr>
          <w:rFonts w:ascii="Montserrat" w:hAnsi="Montserrat"/>
          <w:color w:val="212529"/>
        </w:rPr>
        <w:br/>
      </w:r>
      <w:r>
        <w:rPr>
          <w:rFonts w:ascii="Montserrat" w:hAnsi="Montserrat"/>
          <w:color w:val="212529"/>
          <w:shd w:val="clear" w:color="auto" w:fill="FFFFFF"/>
        </w:rPr>
        <w:t>Търсим добрите примери за граждани, които отстояват позиции, търсят отговори на важни за обществото въпроси, водят битки за повече прозрачност в управлението на общината. </w:t>
      </w:r>
      <w:r>
        <w:rPr>
          <w:rFonts w:ascii="Montserrat" w:hAnsi="Montserrat"/>
          <w:color w:val="212529"/>
        </w:rPr>
        <w:br/>
      </w:r>
      <w:r>
        <w:rPr>
          <w:rFonts w:ascii="Montserrat" w:hAnsi="Montserrat"/>
          <w:color w:val="212529"/>
          <w:shd w:val="clear" w:color="auto" w:fill="FFFFFF"/>
        </w:rPr>
        <w:t>Търсим нови, смели и вдъхновяващи идеи как ние гражданите можем да работим за Велинград.  </w:t>
      </w:r>
    </w:p>
    <w:p w14:paraId="556835E8" w14:textId="77777777" w:rsidR="00CE3033" w:rsidRDefault="00CE3033" w:rsidP="00CE3033">
      <w:pPr>
        <w:rPr>
          <w:rFonts w:ascii="Montserrat" w:hAnsi="Montserrat"/>
          <w:color w:val="212529"/>
          <w:shd w:val="clear" w:color="auto" w:fill="FFFFFF"/>
        </w:rPr>
      </w:pPr>
    </w:p>
    <w:p w14:paraId="19E8FBBF" w14:textId="1E80AE7D" w:rsidR="00CE3033" w:rsidRDefault="00CE3033" w:rsidP="00CE3033">
      <w:pPr>
        <w:rPr>
          <w:rFonts w:ascii="Montserrat" w:hAnsi="Montserrat"/>
          <w:color w:val="212529"/>
          <w:shd w:val="clear" w:color="auto" w:fill="FFFFFF"/>
          <w:lang w:val="bg-BG"/>
        </w:rPr>
      </w:pPr>
      <w:r>
        <w:rPr>
          <w:rFonts w:ascii="Montserrat" w:hAnsi="Montserrat"/>
          <w:color w:val="212529"/>
          <w:shd w:val="clear" w:color="auto" w:fill="FFFFFF"/>
          <w:lang w:val="bg-BG"/>
        </w:rPr>
        <w:t>УЧАСТИЕ В конкурса могат да участват граждани и неправителствени организации с адресна регистрация във Велинград. Изискването е през последните 2 години те да са организирали и осъществили инициатива в полза на местната общност.</w:t>
      </w:r>
    </w:p>
    <w:p w14:paraId="662461DC" w14:textId="77777777" w:rsidR="00DA41CB" w:rsidRDefault="00CE3033" w:rsidP="00CE3033">
      <w:pPr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</w:rPr>
        <w:t>Желаещите да участват в конкурса представят своята инициатива, като попълнят формуляр</w:t>
      </w:r>
      <w:r>
        <w:rPr>
          <w:rFonts w:ascii="Montserrat" w:hAnsi="Montserrat"/>
          <w:color w:val="212529"/>
          <w:shd w:val="clear" w:color="auto" w:fill="FFFFFF"/>
          <w:lang w:val="bg-BG"/>
        </w:rPr>
        <w:t xml:space="preserve"> за участие. Фомулярът може да бъде изтеглен от нашия сайт</w:t>
      </w:r>
      <w:r>
        <w:rPr>
          <w:rFonts w:ascii="Montserrat" w:hAnsi="Montserrat"/>
          <w:color w:val="212529"/>
          <w:shd w:val="clear" w:color="auto" w:fill="FFFFFF"/>
        </w:rPr>
        <w:t xml:space="preserve"> www.tempo.velingrad.com или да </w:t>
      </w:r>
      <w:r>
        <w:rPr>
          <w:rFonts w:ascii="Montserrat" w:hAnsi="Montserrat"/>
          <w:color w:val="212529"/>
          <w:shd w:val="clear" w:color="auto" w:fill="FFFFFF"/>
          <w:lang w:val="bg-BG"/>
        </w:rPr>
        <w:t xml:space="preserve">бъде </w:t>
      </w:r>
      <w:r>
        <w:rPr>
          <w:rFonts w:ascii="Montserrat" w:hAnsi="Montserrat"/>
          <w:color w:val="212529"/>
          <w:shd w:val="clear" w:color="auto" w:fill="FFFFFF"/>
        </w:rPr>
        <w:t>получ</w:t>
      </w:r>
      <w:r>
        <w:rPr>
          <w:rFonts w:ascii="Montserrat" w:hAnsi="Montserrat"/>
          <w:color w:val="212529"/>
          <w:shd w:val="clear" w:color="auto" w:fill="FFFFFF"/>
          <w:lang w:val="bg-BG"/>
        </w:rPr>
        <w:t>ен</w:t>
      </w:r>
      <w:r>
        <w:rPr>
          <w:rFonts w:ascii="Montserrat" w:hAnsi="Montserrat"/>
          <w:color w:val="212529"/>
          <w:shd w:val="clear" w:color="auto" w:fill="FFFFFF"/>
        </w:rPr>
        <w:t xml:space="preserve"> на място в редакцията на вестник „Темпо“</w:t>
      </w:r>
      <w:r>
        <w:rPr>
          <w:rFonts w:ascii="Montserrat" w:hAnsi="Montserrat"/>
          <w:color w:val="212529"/>
          <w:shd w:val="clear" w:color="auto" w:fill="FFFFFF"/>
          <w:lang w:val="bg-BG"/>
        </w:rPr>
        <w:t>: ул. „Кирил и Методий“, комплекс „Здравец“</w:t>
      </w:r>
      <w:r>
        <w:rPr>
          <w:rFonts w:ascii="Montserrat" w:hAnsi="Montserrat"/>
          <w:color w:val="212529"/>
          <w:shd w:val="clear" w:color="auto" w:fill="FFFFFF"/>
        </w:rPr>
        <w:t>.</w:t>
      </w:r>
    </w:p>
    <w:p w14:paraId="3A98A173" w14:textId="07CABBC2" w:rsidR="00CE3033" w:rsidRDefault="00DA41CB" w:rsidP="00CE3033">
      <w:pPr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  <w:lang w:val="bg-BG"/>
        </w:rPr>
        <w:t>Участието в конкурса дава право на организаторите да използват предоставен от участниците текстов и снимков материал за целите на проекта.</w:t>
      </w:r>
    </w:p>
    <w:p w14:paraId="0C767CAA" w14:textId="77777777" w:rsidR="00CE3033" w:rsidRDefault="00CE3033" w:rsidP="00CE3033">
      <w:pPr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lang w:val="bg-BG"/>
        </w:rPr>
        <w:t>СРОК Участниците трябва да изпратят п</w:t>
      </w:r>
      <w:r>
        <w:rPr>
          <w:rFonts w:ascii="Montserrat" w:hAnsi="Montserrat"/>
          <w:color w:val="212529"/>
          <w:shd w:val="clear" w:color="auto" w:fill="FFFFFF"/>
          <w:lang w:val="bg-BG"/>
        </w:rPr>
        <w:t xml:space="preserve">опълнения формуляр на </w:t>
      </w:r>
      <w:r>
        <w:rPr>
          <w:rFonts w:ascii="Montserrat" w:hAnsi="Montserrat"/>
          <w:color w:val="212529"/>
          <w:shd w:val="clear" w:color="auto" w:fill="FFFFFF"/>
        </w:rPr>
        <w:t xml:space="preserve">e-mail: </w:t>
      </w:r>
      <w:hyperlink r:id="rId8" w:history="1">
        <w:r w:rsidRPr="00985EE6">
          <w:rPr>
            <w:rStyle w:val="Hyperlink"/>
            <w:rFonts w:ascii="Montserrat" w:hAnsi="Montserrat"/>
            <w:shd w:val="clear" w:color="auto" w:fill="FFFFFF"/>
          </w:rPr>
          <w:t>tempovelingrad@abv.bg</w:t>
        </w:r>
      </w:hyperlink>
      <w:r>
        <w:rPr>
          <w:rFonts w:ascii="Montserrat" w:hAnsi="Montserrat"/>
          <w:color w:val="212529"/>
          <w:shd w:val="clear" w:color="auto" w:fill="FFFFFF"/>
          <w:lang w:val="bg-BG"/>
        </w:rPr>
        <w:t xml:space="preserve"> до </w:t>
      </w:r>
      <w:r>
        <w:rPr>
          <w:rFonts w:ascii="Montserrat" w:hAnsi="Montserrat"/>
          <w:color w:val="212529"/>
          <w:shd w:val="clear" w:color="auto" w:fill="FFFFFF"/>
        </w:rPr>
        <w:t xml:space="preserve">31 май 2024 г. </w:t>
      </w:r>
    </w:p>
    <w:p w14:paraId="38994EF7" w14:textId="77777777" w:rsidR="00CE3033" w:rsidRDefault="00CE3033" w:rsidP="00CE3033">
      <w:pPr>
        <w:rPr>
          <w:rFonts w:ascii="Montserrat" w:hAnsi="Montserrat"/>
          <w:color w:val="212529"/>
          <w:shd w:val="clear" w:color="auto" w:fill="FFFFFF"/>
        </w:rPr>
      </w:pPr>
    </w:p>
    <w:p w14:paraId="6C771EF6" w14:textId="77777777" w:rsidR="00CE3033" w:rsidRDefault="00CE3033" w:rsidP="00CE3033">
      <w:pPr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  <w:lang w:val="bg-BG"/>
        </w:rPr>
        <w:t xml:space="preserve">НАГРАДИ </w:t>
      </w:r>
      <w:r>
        <w:rPr>
          <w:rFonts w:ascii="Montserrat" w:hAnsi="Montserrat"/>
          <w:color w:val="212529"/>
          <w:shd w:val="clear" w:color="auto" w:fill="FFFFFF"/>
        </w:rPr>
        <w:t xml:space="preserve">Наградният фонд на конкурса е 1000 лева и е осигурен по проекта „От мен зависи! От нас зависи!“ </w:t>
      </w:r>
      <w:r>
        <w:rPr>
          <w:rFonts w:ascii="Montserrat" w:hAnsi="Montserrat"/>
          <w:color w:val="212529"/>
          <w:shd w:val="clear" w:color="auto" w:fill="FFFFFF"/>
          <w:lang w:val="bg-BG"/>
        </w:rPr>
        <w:t xml:space="preserve">на „Вестник „Темпо“ ЕООД </w:t>
      </w:r>
      <w:r>
        <w:rPr>
          <w:rFonts w:ascii="Montserrat" w:hAnsi="Montserrat"/>
          <w:color w:val="212529"/>
          <w:shd w:val="clear" w:color="auto" w:fill="FFFFFF"/>
        </w:rPr>
        <w:t>с подкрепата на сдружение „Pro veritas“.</w:t>
      </w:r>
    </w:p>
    <w:p w14:paraId="7D60CF07" w14:textId="77777777" w:rsidR="00CE3033" w:rsidRPr="00DA41CB" w:rsidRDefault="00CE3033" w:rsidP="0048756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sectPr w:rsidR="00CE3033" w:rsidRPr="00DA4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49AA" w14:textId="77777777" w:rsidR="005C76B9" w:rsidRDefault="005C76B9" w:rsidP="00352CFB">
      <w:pPr>
        <w:spacing w:after="0" w:line="240" w:lineRule="auto"/>
      </w:pPr>
      <w:r>
        <w:separator/>
      </w:r>
    </w:p>
  </w:endnote>
  <w:endnote w:type="continuationSeparator" w:id="0">
    <w:p w14:paraId="2CC143AC" w14:textId="77777777" w:rsidR="005C76B9" w:rsidRDefault="005C76B9" w:rsidP="0035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Gabriola"/>
    <w:panose1 w:val="040006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Minion Pro">
    <w:altName w:val="Cambria Math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B68" w14:textId="77777777" w:rsidR="00352CFB" w:rsidRDefault="00352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16C8" w14:textId="77777777" w:rsidR="00352CFB" w:rsidRDefault="00352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8AD6" w14:textId="77777777" w:rsidR="00352CFB" w:rsidRDefault="00352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D14C" w14:textId="77777777" w:rsidR="005C76B9" w:rsidRDefault="005C76B9" w:rsidP="00352CFB">
      <w:pPr>
        <w:spacing w:after="0" w:line="240" w:lineRule="auto"/>
      </w:pPr>
      <w:r>
        <w:separator/>
      </w:r>
    </w:p>
  </w:footnote>
  <w:footnote w:type="continuationSeparator" w:id="0">
    <w:p w14:paraId="470D8043" w14:textId="77777777" w:rsidR="005C76B9" w:rsidRDefault="005C76B9" w:rsidP="0035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5230" w14:textId="77777777" w:rsidR="00352CFB" w:rsidRDefault="00352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B97E" w14:textId="77777777" w:rsidR="00352CFB" w:rsidRDefault="00352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E402" w14:textId="77777777" w:rsidR="00352CFB" w:rsidRDefault="00352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83E"/>
    <w:rsid w:val="00094058"/>
    <w:rsid w:val="00164306"/>
    <w:rsid w:val="002D7F9C"/>
    <w:rsid w:val="002F6B97"/>
    <w:rsid w:val="00352CFB"/>
    <w:rsid w:val="00366FE7"/>
    <w:rsid w:val="003A0B37"/>
    <w:rsid w:val="003C58A5"/>
    <w:rsid w:val="00487561"/>
    <w:rsid w:val="004B4619"/>
    <w:rsid w:val="005C76B9"/>
    <w:rsid w:val="00622CB2"/>
    <w:rsid w:val="006F06D5"/>
    <w:rsid w:val="0097683E"/>
    <w:rsid w:val="00981AA6"/>
    <w:rsid w:val="00AF6C61"/>
    <w:rsid w:val="00B5404A"/>
    <w:rsid w:val="00CE3033"/>
    <w:rsid w:val="00D445CF"/>
    <w:rsid w:val="00DA41CB"/>
    <w:rsid w:val="00F43EC4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89BBF3"/>
  <w15:docId w15:val="{EF1CA050-73FA-4711-9F2F-22EFE25F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8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3E"/>
    <w:rPr>
      <w:color w:val="605E5C"/>
      <w:shd w:val="clear" w:color="auto" w:fill="E1DFDD"/>
    </w:rPr>
  </w:style>
  <w:style w:type="paragraph" w:customStyle="1" w:styleId="bodyVel">
    <w:name w:val="body Vel"/>
    <w:basedOn w:val="Normal"/>
    <w:uiPriority w:val="99"/>
    <w:rsid w:val="00B5404A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PragmaticaC" w:hAnsi="PragmaticaC" w:cs="PragmaticaC"/>
      <w:b/>
      <w:bCs/>
      <w:color w:val="000000"/>
      <w:kern w:val="0"/>
      <w:sz w:val="19"/>
      <w:szCs w:val="19"/>
      <w:lang w:val="bg-BG"/>
    </w:rPr>
  </w:style>
  <w:style w:type="paragraph" w:customStyle="1" w:styleId="BasicParagraph">
    <w:name w:val="[Basic Paragraph]"/>
    <w:basedOn w:val="Normal"/>
    <w:uiPriority w:val="99"/>
    <w:rsid w:val="00B540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D4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FB"/>
  </w:style>
  <w:style w:type="paragraph" w:styleId="Footer">
    <w:name w:val="footer"/>
    <w:basedOn w:val="Normal"/>
    <w:link w:val="FooterChar"/>
    <w:uiPriority w:val="99"/>
    <w:unhideWhenUsed/>
    <w:rsid w:val="00352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ovelingrad@abv.b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Baev</dc:creator>
  <cp:lastModifiedBy>Baev</cp:lastModifiedBy>
  <cp:revision>3</cp:revision>
  <dcterms:created xsi:type="dcterms:W3CDTF">2024-02-09T10:57:00Z</dcterms:created>
  <dcterms:modified xsi:type="dcterms:W3CDTF">2024-04-03T08:21:00Z</dcterms:modified>
</cp:coreProperties>
</file>